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Apelacja od postanowienia sądu (ubezwłasnowolnienie, zezwolenie, wynagrodzenie)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Sąd, który wydał postanowienie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postanowienia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Nowe lub pominięte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Apelacja od postanowienia sądu (ubezwłasnowolnienie, zezwolenie, wynagrodzenie)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zarzuty – co sąd zrobił źle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Apelacja od postanowienia sądu (ubezwłasnowolnienie, zezwolenie, wynagrodzenie)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