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Wniosek o zaświadczenie o złożeniu kolejnego wniosku i ważności orzeczenia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 składającej pismo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Adres do korespondencji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PESEL osoby, której dotyczy sprawa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Osoba, której dotyczy sprawa; podstawa działania w jej imieniu, jeśli dotyczy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Zespół — nazwa, miejscowość i adres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Numer sprawy lub orzeczenia; data pisma albo posiedzenia, jeśli dotyczy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113"/>
      </w:pPr>
      <w:r>
        <w:rPr>
          <w:b w:val="0"/>
          <w:sz w:val="22"/>
        </w:rPr>
        <w:t>Wnoszę o wydanie zaświadczenia o złożeniu wniosku i ważności dotychczasowego orzeczenia.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Data złożenia kolejnego wniosku; numer orzeczenia i data końca jego ważności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Sposób odbioru zaświadczenia i dane do kontaktu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zaświadczenie o złożeniu kolejnego wniosku i ważności orzeczenia — szablon do wypełnienia</dc:title>
  <dc:subject>Pusty szablon do druku i wypełnienia odręcznego</dc:subject>
  <dc:creator>Bez Zbywania</dc:creator>
  <cp:keywords/>
  <dc:description/>
  <cp:lastModifiedBy>Bez Zbywania</cp:lastModifiedBy>
  <cp:revision>1</cp:revision>
  <dcterms:created xsi:type="dcterms:W3CDTF">2026-11-04T00:00:00Z</dcterms:created>
  <dcterms:modified xsi:type="dcterms:W3CDTF">2026-11-04T00:00:00Z</dcterms:modified>
  <cp:category/>
  <dc:language>pl-PL</dc:language>
</cp:coreProperties>
</file>